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horzAnchor="margin" w:tblpX="-416" w:tblpY="-972"/>
        <w:tblW w:w="109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8921"/>
        <w:gridCol w:w="1418"/>
      </w:tblGrid>
      <w:tr w:rsidR="00435E22" w:rsidRPr="00B03925" w:rsidTr="006A6FCF">
        <w:trPr>
          <w:trHeight w:val="831"/>
        </w:trPr>
        <w:tc>
          <w:tcPr>
            <w:tcW w:w="10916" w:type="dxa"/>
            <w:gridSpan w:val="3"/>
          </w:tcPr>
          <w:p w:rsidR="00435E22" w:rsidRPr="00B14FE1" w:rsidRDefault="002662EC" w:rsidP="006A6FCF">
            <w:pPr>
              <w:pStyle w:val="TableParagraph"/>
              <w:spacing w:before="153" w:line="259" w:lineRule="auto"/>
              <w:ind w:left="102" w:right="71"/>
              <w:jc w:val="center"/>
              <w:rPr>
                <w:rFonts w:ascii="Times New Roman" w:hAnsi="Times New Roman" w:cs="Times New Roman"/>
                <w:b/>
              </w:rPr>
            </w:pPr>
            <w:r w:rsidRPr="00B14FE1">
              <w:rPr>
                <w:rFonts w:ascii="Times New Roman" w:hAnsi="Times New Roman" w:cs="Times New Roman"/>
                <w:b/>
              </w:rPr>
              <w:t>Перечень</w:t>
            </w:r>
            <w:r w:rsidRPr="00B14FE1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B14FE1">
              <w:rPr>
                <w:rFonts w:ascii="Times New Roman" w:hAnsi="Times New Roman" w:cs="Times New Roman"/>
                <w:b/>
              </w:rPr>
              <w:t>медицинских</w:t>
            </w:r>
            <w:r w:rsidRPr="00B14FE1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14FE1">
              <w:rPr>
                <w:rFonts w:ascii="Times New Roman" w:hAnsi="Times New Roman" w:cs="Times New Roman"/>
                <w:b/>
              </w:rPr>
              <w:t>документов</w:t>
            </w:r>
            <w:r w:rsidRPr="00B14FE1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B14FE1">
              <w:rPr>
                <w:rFonts w:ascii="Times New Roman" w:hAnsi="Times New Roman" w:cs="Times New Roman"/>
                <w:b/>
              </w:rPr>
              <w:t>при</w:t>
            </w:r>
            <w:r w:rsidRPr="00B14FE1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14FE1">
              <w:rPr>
                <w:rFonts w:ascii="Times New Roman" w:hAnsi="Times New Roman" w:cs="Times New Roman"/>
                <w:b/>
              </w:rPr>
              <w:t>поступлении</w:t>
            </w:r>
            <w:r w:rsidRPr="00B14FE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14FE1">
              <w:rPr>
                <w:rFonts w:ascii="Times New Roman" w:hAnsi="Times New Roman" w:cs="Times New Roman"/>
                <w:b/>
              </w:rPr>
              <w:t>в стационарную организацию социального обслуживания города Москвы</w:t>
            </w:r>
          </w:p>
        </w:tc>
      </w:tr>
      <w:tr w:rsidR="00435E22" w:rsidRPr="00B03925" w:rsidTr="006A6FCF">
        <w:trPr>
          <w:trHeight w:val="404"/>
        </w:trPr>
        <w:tc>
          <w:tcPr>
            <w:tcW w:w="577" w:type="dxa"/>
          </w:tcPr>
          <w:p w:rsidR="00435E22" w:rsidRPr="006A6FCF" w:rsidRDefault="002662EC" w:rsidP="006A6FCF">
            <w:pPr>
              <w:pStyle w:val="TableParagraph"/>
              <w:spacing w:before="51"/>
              <w:ind w:left="49" w:right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C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6A6FC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6A6FCF" w:rsidRPr="006A6FCF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п/п</w:t>
            </w:r>
          </w:p>
        </w:tc>
        <w:tc>
          <w:tcPr>
            <w:tcW w:w="8921" w:type="dxa"/>
          </w:tcPr>
          <w:p w:rsidR="00435E22" w:rsidRPr="00B03925" w:rsidRDefault="00A734ED" w:rsidP="006A6FCF">
            <w:pPr>
              <w:pStyle w:val="TableParagraph"/>
              <w:spacing w:before="51"/>
              <w:ind w:left="1382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  <w:spacing w:val="-2"/>
              </w:rPr>
              <w:t xml:space="preserve">                             </w:t>
            </w:r>
            <w:r w:rsidR="002662EC" w:rsidRPr="00B03925">
              <w:rPr>
                <w:rFonts w:ascii="Times New Roman" w:hAnsi="Times New Roman" w:cs="Times New Roman"/>
                <w:spacing w:val="-2"/>
              </w:rPr>
              <w:t>Наименование</w:t>
            </w:r>
            <w:r w:rsidR="002662EC" w:rsidRPr="00B03925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="002662EC" w:rsidRPr="00B03925">
              <w:rPr>
                <w:rFonts w:ascii="Times New Roman" w:hAnsi="Times New Roman" w:cs="Times New Roman"/>
                <w:spacing w:val="-2"/>
              </w:rPr>
              <w:t>документа</w:t>
            </w:r>
          </w:p>
        </w:tc>
        <w:tc>
          <w:tcPr>
            <w:tcW w:w="1418" w:type="dxa"/>
          </w:tcPr>
          <w:p w:rsidR="00435E22" w:rsidRPr="006A6FCF" w:rsidRDefault="002662EC" w:rsidP="006A6FCF">
            <w:pPr>
              <w:pStyle w:val="TableParagraph"/>
              <w:spacing w:before="51"/>
              <w:ind w:left="50" w:right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FCF">
              <w:rPr>
                <w:rFonts w:ascii="Times New Roman" w:hAnsi="Times New Roman" w:cs="Times New Roman"/>
                <w:sz w:val="16"/>
                <w:szCs w:val="16"/>
              </w:rPr>
              <w:t>Срок</w:t>
            </w:r>
            <w:r w:rsidRPr="006A6FCF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6A6FC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действия</w:t>
            </w:r>
          </w:p>
        </w:tc>
      </w:tr>
      <w:tr w:rsidR="00435E22" w:rsidRPr="00B03925" w:rsidTr="006A6FCF">
        <w:trPr>
          <w:trHeight w:val="1828"/>
        </w:trPr>
        <w:tc>
          <w:tcPr>
            <w:tcW w:w="577" w:type="dxa"/>
          </w:tcPr>
          <w:p w:rsidR="00435E22" w:rsidRPr="00B03925" w:rsidRDefault="00435E22" w:rsidP="006A6FCF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35E22" w:rsidRPr="00B03925" w:rsidRDefault="00B14FE1" w:rsidP="006A6FCF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35E22" w:rsidRPr="00B03925" w:rsidRDefault="00435E22" w:rsidP="006A6FCF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35E22" w:rsidRPr="00B03925" w:rsidRDefault="00435E22" w:rsidP="006A6FCF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35E22" w:rsidRPr="00B03925" w:rsidRDefault="00435E22" w:rsidP="006A6FCF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35E22" w:rsidRPr="00B03925" w:rsidRDefault="00435E22" w:rsidP="006A6FCF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35E22" w:rsidRPr="00B03925" w:rsidRDefault="00435E22" w:rsidP="006A6FCF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35E22" w:rsidRPr="00B03925" w:rsidRDefault="00435E22" w:rsidP="006A6FC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</w:tcPr>
          <w:p w:rsidR="00435E22" w:rsidRPr="00B03925" w:rsidRDefault="002662EC" w:rsidP="006A6FCF">
            <w:pPr>
              <w:pStyle w:val="TableParagraph"/>
              <w:spacing w:before="1"/>
              <w:ind w:left="45"/>
              <w:jc w:val="both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Заключение</w:t>
            </w:r>
            <w:r w:rsidRPr="00B0392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уполномоченной</w:t>
            </w:r>
            <w:r w:rsidRPr="00B0392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2"/>
              </w:rPr>
              <w:t>медицинской</w:t>
            </w:r>
            <w:r w:rsidR="00A734ED" w:rsidRPr="00B03925">
              <w:rPr>
                <w:rFonts w:ascii="Times New Roman" w:hAnsi="Times New Roman" w:cs="Times New Roman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организации</w:t>
            </w:r>
            <w:r w:rsidRPr="00B0392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по</w:t>
            </w:r>
            <w:r w:rsidRPr="00B0392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форме,</w:t>
            </w:r>
            <w:r w:rsidRPr="00B0392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утвержденной</w:t>
            </w:r>
            <w:r w:rsidRPr="00B0392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приказом Минздрава России от 2 мая 2023 г. № 202н "Об утверждении перечня медицинских противопоказаний, в связи с наличием которых</w:t>
            </w:r>
            <w:r w:rsidR="00B8798C" w:rsidRPr="00B03925">
              <w:rPr>
                <w:rFonts w:ascii="Times New Roman" w:hAnsi="Times New Roman" w:cs="Times New Roman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гражданину</w:t>
            </w:r>
            <w:r w:rsidRPr="00B0392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или</w:t>
            </w:r>
            <w:r w:rsidRPr="00B0392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получателю</w:t>
            </w:r>
            <w:r w:rsidRPr="00B0392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социальных</w:t>
            </w:r>
            <w:r w:rsidRPr="00B0392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услуг</w:t>
            </w:r>
            <w:r w:rsidRPr="00B0392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может быть отказано, в том числе временно, в</w:t>
            </w:r>
            <w:r w:rsidR="00B8798C" w:rsidRPr="00B03925">
              <w:rPr>
                <w:rFonts w:ascii="Times New Roman" w:hAnsi="Times New Roman" w:cs="Times New Roman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предоставлении социальных услуг в форме социального обслуживания на дому, или в полустационарной</w:t>
            </w:r>
            <w:r w:rsidRPr="00B0392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форме,</w:t>
            </w:r>
            <w:r w:rsidRPr="00B0392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или</w:t>
            </w:r>
            <w:r w:rsidRPr="00B0392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в</w:t>
            </w:r>
            <w:r w:rsidRPr="00B0392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стационарной</w:t>
            </w:r>
            <w:r w:rsidR="00B8798C" w:rsidRPr="00B03925">
              <w:rPr>
                <w:rFonts w:ascii="Times New Roman" w:hAnsi="Times New Roman" w:cs="Times New Roman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форме,</w:t>
            </w:r>
            <w:r w:rsidRPr="00B0392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а</w:t>
            </w:r>
            <w:r w:rsidRPr="00B0392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также</w:t>
            </w:r>
            <w:r w:rsidRPr="00B0392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формы</w:t>
            </w:r>
            <w:r w:rsidRPr="00B0392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заключения</w:t>
            </w:r>
            <w:r w:rsidRPr="00B0392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уполномоченной медицинской</w:t>
            </w:r>
            <w:r w:rsidRPr="00B0392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организации</w:t>
            </w:r>
            <w:r w:rsidRPr="00B0392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о</w:t>
            </w:r>
            <w:r w:rsidRPr="00B0392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наличии</w:t>
            </w:r>
            <w:r w:rsidRPr="00B0392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(об</w:t>
            </w:r>
            <w:r w:rsidRPr="00B0392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отсутствии) таких противопоказаний" (с разъяснением причин в случае</w:t>
            </w:r>
            <w:r w:rsidRPr="00B0392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отказа).</w:t>
            </w:r>
          </w:p>
        </w:tc>
        <w:tc>
          <w:tcPr>
            <w:tcW w:w="1418" w:type="dxa"/>
          </w:tcPr>
          <w:p w:rsidR="00435E22" w:rsidRPr="00B03925" w:rsidRDefault="00435E22" w:rsidP="006A6FC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  <w:p w:rsidR="00B14FE1" w:rsidRDefault="002662EC" w:rsidP="006A6FCF">
            <w:pPr>
              <w:pStyle w:val="TableParagraph"/>
              <w:spacing w:before="1"/>
              <w:ind w:right="12"/>
              <w:jc w:val="both"/>
              <w:rPr>
                <w:rFonts w:ascii="Times New Roman" w:hAnsi="Times New Roman" w:cs="Times New Roman"/>
                <w:spacing w:val="-2"/>
              </w:rPr>
            </w:pPr>
            <w:r w:rsidRPr="00B03925">
              <w:rPr>
                <w:rFonts w:ascii="Times New Roman" w:hAnsi="Times New Roman" w:cs="Times New Roman"/>
              </w:rPr>
              <w:t>Срок</w:t>
            </w:r>
            <w:r w:rsidR="00B14FE1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435E22" w:rsidRPr="00B03925" w:rsidRDefault="002662EC" w:rsidP="006A6FCF">
            <w:pPr>
              <w:pStyle w:val="TableParagraph"/>
              <w:spacing w:before="1"/>
              <w:ind w:right="12"/>
              <w:jc w:val="both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6</w:t>
            </w:r>
            <w:r w:rsidRPr="00B0392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2"/>
              </w:rPr>
              <w:t>месяцев</w:t>
            </w:r>
          </w:p>
        </w:tc>
      </w:tr>
      <w:tr w:rsidR="00435E22" w:rsidRPr="00B03925" w:rsidTr="006A6FCF">
        <w:trPr>
          <w:trHeight w:val="1439"/>
        </w:trPr>
        <w:tc>
          <w:tcPr>
            <w:tcW w:w="577" w:type="dxa"/>
          </w:tcPr>
          <w:p w:rsidR="00435E22" w:rsidRPr="00B03925" w:rsidRDefault="00B14FE1" w:rsidP="006A6FCF">
            <w:pPr>
              <w:pStyle w:val="TableParagraph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21" w:type="dxa"/>
          </w:tcPr>
          <w:p w:rsidR="00435E22" w:rsidRPr="00B03925" w:rsidRDefault="002662EC" w:rsidP="006A6FCF">
            <w:pPr>
              <w:pStyle w:val="TableParagraph"/>
              <w:spacing w:line="259" w:lineRule="auto"/>
              <w:ind w:left="45"/>
              <w:jc w:val="both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Заключение</w:t>
            </w:r>
            <w:r w:rsidRPr="00B0392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врачебной</w:t>
            </w:r>
            <w:r w:rsidRPr="00B0392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комиссии</w:t>
            </w:r>
            <w:r w:rsidRPr="00B0392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с</w:t>
            </w:r>
            <w:r w:rsidRPr="00B0392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участием</w:t>
            </w:r>
            <w:r w:rsidRPr="00B0392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врача- психиатра, выданного медицинской организацией государственной</w:t>
            </w:r>
            <w:r w:rsidRPr="00B0392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системы</w:t>
            </w:r>
            <w:r w:rsidRPr="00B0392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здравоохранения</w:t>
            </w:r>
            <w:r w:rsidRPr="00B0392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города Москвы, оказывающей специализированную</w:t>
            </w:r>
            <w:r w:rsidR="00A734ED" w:rsidRPr="00B03925">
              <w:rPr>
                <w:rFonts w:ascii="Times New Roman" w:hAnsi="Times New Roman" w:cs="Times New Roman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психиатрическую</w:t>
            </w:r>
            <w:r w:rsidRPr="00B0392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помощь,</w:t>
            </w:r>
            <w:r w:rsidRPr="00B0392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по</w:t>
            </w:r>
            <w:r w:rsidRPr="00B0392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форме,</w:t>
            </w:r>
            <w:r w:rsidRPr="00B0392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утвержденной Департаментом труда и социальной защиты</w:t>
            </w:r>
            <w:r w:rsidR="00B8798C" w:rsidRPr="00B03925">
              <w:rPr>
                <w:rFonts w:ascii="Times New Roman" w:hAnsi="Times New Roman" w:cs="Times New Roman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населения</w:t>
            </w:r>
            <w:r w:rsidRPr="00B0392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города</w:t>
            </w:r>
            <w:r w:rsidRPr="00B0392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Москвы</w:t>
            </w:r>
            <w:r w:rsidRPr="00B0392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и</w:t>
            </w:r>
            <w:r w:rsidRPr="00B039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2"/>
              </w:rPr>
              <w:t>Департаментом</w:t>
            </w:r>
            <w:r w:rsidR="00A734ED" w:rsidRPr="00B03925">
              <w:rPr>
                <w:rFonts w:ascii="Times New Roman" w:hAnsi="Times New Roman" w:cs="Times New Roman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2"/>
              </w:rPr>
              <w:t>здравоохранения</w:t>
            </w:r>
            <w:r w:rsidRPr="00B03925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2"/>
              </w:rPr>
              <w:t>города</w:t>
            </w:r>
            <w:r w:rsidR="00A734ED" w:rsidRPr="00B03925">
              <w:rPr>
                <w:rFonts w:ascii="Times New Roman" w:hAnsi="Times New Roman" w:cs="Times New Roman"/>
                <w:spacing w:val="-2"/>
              </w:rPr>
              <w:t xml:space="preserve"> Москвы</w:t>
            </w:r>
          </w:p>
        </w:tc>
        <w:tc>
          <w:tcPr>
            <w:tcW w:w="1418" w:type="dxa"/>
          </w:tcPr>
          <w:p w:rsidR="00B14FE1" w:rsidRDefault="002662EC" w:rsidP="006A6FCF">
            <w:pPr>
              <w:pStyle w:val="TableParagraph"/>
              <w:ind w:right="32"/>
              <w:jc w:val="both"/>
              <w:rPr>
                <w:rFonts w:ascii="Times New Roman" w:hAnsi="Times New Roman" w:cs="Times New Roman"/>
                <w:spacing w:val="3"/>
              </w:rPr>
            </w:pPr>
            <w:r w:rsidRPr="00B03925">
              <w:rPr>
                <w:rFonts w:ascii="Times New Roman" w:hAnsi="Times New Roman" w:cs="Times New Roman"/>
              </w:rPr>
              <w:t>Срок</w:t>
            </w:r>
            <w:r w:rsidR="00B14FE1">
              <w:rPr>
                <w:rFonts w:ascii="Times New Roman" w:hAnsi="Times New Roman" w:cs="Times New Roman"/>
                <w:spacing w:val="3"/>
              </w:rPr>
              <w:t xml:space="preserve"> </w:t>
            </w:r>
          </w:p>
          <w:p w:rsidR="00435E22" w:rsidRPr="00B03925" w:rsidRDefault="002662EC" w:rsidP="006A6FCF">
            <w:pPr>
              <w:pStyle w:val="TableParagraph"/>
              <w:ind w:right="32"/>
              <w:jc w:val="both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 xml:space="preserve">6 </w:t>
            </w:r>
            <w:r w:rsidRPr="00B03925">
              <w:rPr>
                <w:rFonts w:ascii="Times New Roman" w:hAnsi="Times New Roman" w:cs="Times New Roman"/>
                <w:spacing w:val="-2"/>
              </w:rPr>
              <w:t>месяцев</w:t>
            </w:r>
          </w:p>
        </w:tc>
      </w:tr>
      <w:tr w:rsidR="00435E22" w:rsidRPr="00B03925" w:rsidTr="006A6FCF">
        <w:trPr>
          <w:trHeight w:val="1119"/>
        </w:trPr>
        <w:tc>
          <w:tcPr>
            <w:tcW w:w="577" w:type="dxa"/>
          </w:tcPr>
          <w:p w:rsidR="00435E22" w:rsidRPr="00B03925" w:rsidRDefault="00B14FE1" w:rsidP="006A6FCF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21" w:type="dxa"/>
          </w:tcPr>
          <w:p w:rsidR="00435E22" w:rsidRPr="00B03925" w:rsidRDefault="002662EC" w:rsidP="006A6FCF">
            <w:pPr>
              <w:pStyle w:val="TableParagraph"/>
              <w:spacing w:before="47"/>
              <w:ind w:left="45"/>
              <w:jc w:val="both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Справка</w:t>
            </w:r>
            <w:r w:rsidRPr="00B0392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противотуберкулезного</w:t>
            </w:r>
            <w:r w:rsidRPr="00B0392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диспансера</w:t>
            </w:r>
            <w:r w:rsidRPr="00B0392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10"/>
              </w:rPr>
              <w:t>о</w:t>
            </w:r>
            <w:r w:rsidR="00A734ED" w:rsidRPr="00B03925">
              <w:rPr>
                <w:rFonts w:ascii="Times New Roman" w:hAnsi="Times New Roman" w:cs="Times New Roman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результатах</w:t>
            </w:r>
            <w:r w:rsidRPr="00B0392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обследования</w:t>
            </w:r>
            <w:r w:rsidRPr="00B0392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на</w:t>
            </w:r>
            <w:r w:rsidRPr="00B0392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туберкулез</w:t>
            </w:r>
            <w:r w:rsidR="00B14FE1">
              <w:rPr>
                <w:rFonts w:ascii="Times New Roman" w:hAnsi="Times New Roman" w:cs="Times New Roman"/>
              </w:rPr>
              <w:t xml:space="preserve">  </w:t>
            </w:r>
            <w:r w:rsidRPr="00B0392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(с</w:t>
            </w:r>
            <w:r w:rsidRPr="00B0392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 xml:space="preserve">указанием даты, номера, результата обследования (одного или нескольких из: </w:t>
            </w:r>
            <w:r w:rsidRPr="00B03925">
              <w:rPr>
                <w:rFonts w:ascii="Times New Roman" w:hAnsi="Times New Roman" w:cs="Times New Roman"/>
                <w:spacing w:val="-2"/>
              </w:rPr>
              <w:t>флюорогра</w:t>
            </w:r>
            <w:r w:rsidR="00A734ED" w:rsidRPr="00B03925">
              <w:rPr>
                <w:rFonts w:ascii="Times New Roman" w:hAnsi="Times New Roman" w:cs="Times New Roman"/>
                <w:spacing w:val="-2"/>
              </w:rPr>
              <w:t xml:space="preserve">фия/рентгенография/компьютерная </w:t>
            </w:r>
            <w:r w:rsidRPr="00B03925">
              <w:rPr>
                <w:rFonts w:ascii="Times New Roman" w:hAnsi="Times New Roman" w:cs="Times New Roman"/>
              </w:rPr>
              <w:t>томография/исследование мокроты на ВК методом</w:t>
            </w:r>
            <w:r w:rsidR="00B8798C" w:rsidRPr="00B03925">
              <w:rPr>
                <w:rFonts w:ascii="Times New Roman" w:hAnsi="Times New Roman" w:cs="Times New Roman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2"/>
              </w:rPr>
              <w:t>флотации/результат</w:t>
            </w:r>
            <w:r w:rsidRPr="00B03925">
              <w:rPr>
                <w:rFonts w:ascii="Times New Roman" w:hAnsi="Times New Roman" w:cs="Times New Roman"/>
                <w:spacing w:val="24"/>
              </w:rPr>
              <w:t xml:space="preserve"> </w:t>
            </w:r>
            <w:proofErr w:type="spellStart"/>
            <w:r w:rsidRPr="00B03925">
              <w:rPr>
                <w:rFonts w:ascii="Times New Roman" w:hAnsi="Times New Roman" w:cs="Times New Roman"/>
                <w:spacing w:val="-2"/>
              </w:rPr>
              <w:t>диаскин</w:t>
            </w:r>
            <w:proofErr w:type="spellEnd"/>
            <w:r w:rsidRPr="00B03925">
              <w:rPr>
                <w:rFonts w:ascii="Times New Roman" w:hAnsi="Times New Roman" w:cs="Times New Roman"/>
                <w:spacing w:val="-2"/>
              </w:rPr>
              <w:t>-</w:t>
            </w:r>
            <w:r w:rsidRPr="00B03925">
              <w:rPr>
                <w:rFonts w:ascii="Times New Roman" w:hAnsi="Times New Roman" w:cs="Times New Roman"/>
                <w:spacing w:val="-4"/>
              </w:rPr>
              <w:t>тест)</w:t>
            </w:r>
          </w:p>
        </w:tc>
        <w:tc>
          <w:tcPr>
            <w:tcW w:w="1418" w:type="dxa"/>
          </w:tcPr>
          <w:p w:rsidR="00435E22" w:rsidRPr="00B03925" w:rsidRDefault="00435E22" w:rsidP="006A6FCF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435E22" w:rsidRPr="00B03925" w:rsidRDefault="002662EC" w:rsidP="006A6FCF">
            <w:pPr>
              <w:pStyle w:val="TableParagraph"/>
              <w:ind w:right="5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Срок</w:t>
            </w:r>
            <w:r w:rsidRPr="00B0392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 xml:space="preserve">21 </w:t>
            </w:r>
            <w:r w:rsidRPr="00B03925">
              <w:rPr>
                <w:rFonts w:ascii="Times New Roman" w:hAnsi="Times New Roman" w:cs="Times New Roman"/>
                <w:spacing w:val="-4"/>
              </w:rPr>
              <w:t>день</w:t>
            </w:r>
          </w:p>
        </w:tc>
      </w:tr>
      <w:tr w:rsidR="00435E22" w:rsidRPr="00B03925" w:rsidTr="006A6FCF">
        <w:trPr>
          <w:trHeight w:val="590"/>
        </w:trPr>
        <w:tc>
          <w:tcPr>
            <w:tcW w:w="577" w:type="dxa"/>
          </w:tcPr>
          <w:p w:rsidR="00435E22" w:rsidRPr="00B03925" w:rsidRDefault="00B14FE1" w:rsidP="006A6FCF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21" w:type="dxa"/>
          </w:tcPr>
          <w:p w:rsidR="00435E22" w:rsidRPr="00B03925" w:rsidRDefault="002662EC" w:rsidP="006A6FCF">
            <w:pPr>
              <w:pStyle w:val="TableParagraph"/>
              <w:spacing w:before="47" w:line="259" w:lineRule="auto"/>
              <w:ind w:left="45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Выписка по форме 027у из медицинской карты пациента,</w:t>
            </w:r>
            <w:r w:rsidRPr="00B0392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получающего</w:t>
            </w:r>
            <w:r w:rsidRPr="00B0392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медицинскую</w:t>
            </w:r>
            <w:r w:rsidRPr="00B0392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помощь</w:t>
            </w:r>
            <w:r w:rsidRPr="00B0392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в</w:t>
            </w:r>
            <w:r w:rsidR="00B8798C" w:rsidRPr="00B03925">
              <w:rPr>
                <w:rFonts w:ascii="Times New Roman" w:hAnsi="Times New Roman" w:cs="Times New Roman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2"/>
              </w:rPr>
              <w:t>амбулаторных</w:t>
            </w:r>
            <w:r w:rsidRPr="00B03925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2"/>
              </w:rPr>
              <w:t>условиях</w:t>
            </w:r>
            <w:r w:rsidRPr="00B03925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2"/>
              </w:rPr>
              <w:t>лечебно-профилактического</w:t>
            </w:r>
            <w:r w:rsidR="00B8798C" w:rsidRPr="00B03925">
              <w:rPr>
                <w:rFonts w:ascii="Times New Roman" w:hAnsi="Times New Roman" w:cs="Times New Roman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учреждения</w:t>
            </w:r>
            <w:r w:rsidRPr="00B0392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2"/>
              </w:rPr>
              <w:t>(подробная)</w:t>
            </w:r>
          </w:p>
        </w:tc>
        <w:tc>
          <w:tcPr>
            <w:tcW w:w="1418" w:type="dxa"/>
          </w:tcPr>
          <w:p w:rsidR="00435E22" w:rsidRPr="00B03925" w:rsidRDefault="002662EC" w:rsidP="006A6FCF">
            <w:pPr>
              <w:pStyle w:val="TableParagraph"/>
              <w:ind w:right="8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1</w:t>
            </w:r>
            <w:r w:rsidRPr="00B0392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2"/>
              </w:rPr>
              <w:t>месяц</w:t>
            </w:r>
          </w:p>
        </w:tc>
      </w:tr>
      <w:tr w:rsidR="00435E22" w:rsidRPr="00B03925" w:rsidTr="006A6FCF">
        <w:trPr>
          <w:trHeight w:val="349"/>
        </w:trPr>
        <w:tc>
          <w:tcPr>
            <w:tcW w:w="577" w:type="dxa"/>
            <w:vMerge w:val="restart"/>
          </w:tcPr>
          <w:p w:rsidR="00435E22" w:rsidRPr="00B03925" w:rsidRDefault="00B14FE1" w:rsidP="006A6FC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21" w:type="dxa"/>
          </w:tcPr>
          <w:p w:rsidR="00435E22" w:rsidRPr="00B03925" w:rsidRDefault="002662EC" w:rsidP="006A6FCF">
            <w:pPr>
              <w:pStyle w:val="TableParagraph"/>
              <w:spacing w:before="47"/>
              <w:ind w:left="45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Результаты</w:t>
            </w:r>
            <w:r w:rsidRPr="00B0392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анализов</w:t>
            </w:r>
            <w:r w:rsidRPr="00B0392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крови</w:t>
            </w:r>
            <w:r w:rsidRPr="00B0392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на</w:t>
            </w:r>
            <w:r w:rsidRPr="00B0392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ВИЧ-</w:t>
            </w:r>
            <w:r w:rsidRPr="00B03925">
              <w:rPr>
                <w:rFonts w:ascii="Times New Roman" w:hAnsi="Times New Roman" w:cs="Times New Roman"/>
                <w:spacing w:val="-2"/>
              </w:rPr>
              <w:t>инфекцию</w:t>
            </w:r>
          </w:p>
        </w:tc>
        <w:tc>
          <w:tcPr>
            <w:tcW w:w="1418" w:type="dxa"/>
          </w:tcPr>
          <w:p w:rsidR="00435E22" w:rsidRPr="00B03925" w:rsidRDefault="002662EC" w:rsidP="006A6FCF">
            <w:pPr>
              <w:pStyle w:val="TableParagraph"/>
              <w:spacing w:before="47"/>
              <w:ind w:left="50" w:right="5"/>
              <w:jc w:val="center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Срок</w:t>
            </w:r>
            <w:r w:rsidRPr="00B039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3</w:t>
            </w:r>
            <w:r w:rsidRPr="00B0392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2"/>
              </w:rPr>
              <w:t>месяца</w:t>
            </w:r>
          </w:p>
        </w:tc>
      </w:tr>
      <w:tr w:rsidR="00435E22" w:rsidRPr="00B03925" w:rsidTr="006A6FCF">
        <w:trPr>
          <w:trHeight w:val="349"/>
        </w:trPr>
        <w:tc>
          <w:tcPr>
            <w:tcW w:w="577" w:type="dxa"/>
            <w:vMerge/>
            <w:tcBorders>
              <w:top w:val="nil"/>
            </w:tcBorders>
          </w:tcPr>
          <w:p w:rsidR="00435E22" w:rsidRPr="00B03925" w:rsidRDefault="00435E22" w:rsidP="006A6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</w:tcPr>
          <w:p w:rsidR="00435E22" w:rsidRPr="00B03925" w:rsidRDefault="002662EC" w:rsidP="006A6FCF">
            <w:pPr>
              <w:pStyle w:val="TableParagraph"/>
              <w:spacing w:before="47"/>
              <w:ind w:left="45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Результаты</w:t>
            </w:r>
            <w:r w:rsidRPr="00B0392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анализа</w:t>
            </w:r>
            <w:r w:rsidRPr="00B0392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крови</w:t>
            </w:r>
            <w:r w:rsidRPr="00B039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на</w:t>
            </w:r>
            <w:r w:rsidRPr="00B0392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гепатит</w:t>
            </w:r>
            <w:r w:rsidRPr="00B039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В</w:t>
            </w:r>
            <w:r w:rsidRPr="00B0392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и</w:t>
            </w:r>
            <w:r w:rsidRPr="00B039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10"/>
              </w:rPr>
              <w:t>С</w:t>
            </w:r>
          </w:p>
        </w:tc>
        <w:tc>
          <w:tcPr>
            <w:tcW w:w="1418" w:type="dxa"/>
          </w:tcPr>
          <w:p w:rsidR="00435E22" w:rsidRPr="00B03925" w:rsidRDefault="002662EC" w:rsidP="006A6FCF">
            <w:pPr>
              <w:pStyle w:val="TableParagraph"/>
              <w:spacing w:before="47"/>
              <w:ind w:left="50" w:right="5"/>
              <w:jc w:val="center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Срок</w:t>
            </w:r>
            <w:r w:rsidRPr="00B039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3</w:t>
            </w:r>
            <w:r w:rsidRPr="00B0392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2"/>
              </w:rPr>
              <w:t>месяца</w:t>
            </w:r>
          </w:p>
        </w:tc>
      </w:tr>
      <w:tr w:rsidR="00435E22" w:rsidRPr="00B03925" w:rsidTr="006A6FCF">
        <w:trPr>
          <w:trHeight w:val="349"/>
        </w:trPr>
        <w:tc>
          <w:tcPr>
            <w:tcW w:w="577" w:type="dxa"/>
            <w:vMerge/>
            <w:tcBorders>
              <w:top w:val="nil"/>
            </w:tcBorders>
          </w:tcPr>
          <w:p w:rsidR="00435E22" w:rsidRPr="00B03925" w:rsidRDefault="00435E22" w:rsidP="006A6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1" w:type="dxa"/>
          </w:tcPr>
          <w:p w:rsidR="00435E22" w:rsidRPr="00B03925" w:rsidRDefault="002662EC" w:rsidP="006A6FCF">
            <w:pPr>
              <w:pStyle w:val="TableParagraph"/>
              <w:spacing w:before="47"/>
              <w:ind w:left="45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Результаты</w:t>
            </w:r>
            <w:r w:rsidRPr="00B0392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анализа</w:t>
            </w:r>
            <w:r w:rsidRPr="00B0392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крови</w:t>
            </w:r>
            <w:r w:rsidRPr="00B039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на</w:t>
            </w:r>
            <w:r w:rsidRPr="00B0392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5"/>
              </w:rPr>
              <w:t>RW</w:t>
            </w:r>
          </w:p>
        </w:tc>
        <w:tc>
          <w:tcPr>
            <w:tcW w:w="1418" w:type="dxa"/>
          </w:tcPr>
          <w:p w:rsidR="00435E22" w:rsidRPr="00B03925" w:rsidRDefault="002662EC" w:rsidP="006A6FCF">
            <w:pPr>
              <w:pStyle w:val="TableParagraph"/>
              <w:spacing w:before="47"/>
              <w:ind w:left="50" w:right="5"/>
              <w:jc w:val="center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Срок</w:t>
            </w:r>
            <w:r w:rsidRPr="00B039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3</w:t>
            </w:r>
            <w:r w:rsidRPr="00B0392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2"/>
              </w:rPr>
              <w:t>месяца</w:t>
            </w:r>
          </w:p>
        </w:tc>
      </w:tr>
      <w:tr w:rsidR="00435E22" w:rsidRPr="00B03925" w:rsidTr="006A6FCF">
        <w:trPr>
          <w:trHeight w:val="377"/>
        </w:trPr>
        <w:tc>
          <w:tcPr>
            <w:tcW w:w="577" w:type="dxa"/>
          </w:tcPr>
          <w:p w:rsidR="00435E22" w:rsidRPr="00B03925" w:rsidRDefault="00B14FE1" w:rsidP="006A6FCF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8921" w:type="dxa"/>
          </w:tcPr>
          <w:p w:rsidR="00435E22" w:rsidRPr="00B03925" w:rsidRDefault="002662EC" w:rsidP="006A6FCF">
            <w:pPr>
              <w:pStyle w:val="TableParagraph"/>
              <w:spacing w:line="290" w:lineRule="atLeast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Результат</w:t>
            </w:r>
            <w:r w:rsidRPr="00B0392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анализа</w:t>
            </w:r>
            <w:r w:rsidRPr="00B0392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крови</w:t>
            </w:r>
            <w:r w:rsidRPr="00B0392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на</w:t>
            </w:r>
            <w:r w:rsidRPr="00B0392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антитела</w:t>
            </w:r>
            <w:r w:rsidRPr="00B0392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к</w:t>
            </w:r>
            <w:r w:rsidRPr="00B0392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кори</w:t>
            </w:r>
            <w:r w:rsidRPr="00B0392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A6FCF">
              <w:rPr>
                <w:rFonts w:ascii="Times New Roman" w:hAnsi="Times New Roman" w:cs="Times New Roman"/>
                <w:sz w:val="18"/>
                <w:szCs w:val="18"/>
              </w:rPr>
              <w:t>(в</w:t>
            </w:r>
            <w:r w:rsidRPr="006A6FC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A6FCF">
              <w:rPr>
                <w:rFonts w:ascii="Times New Roman" w:hAnsi="Times New Roman" w:cs="Times New Roman"/>
                <w:sz w:val="18"/>
                <w:szCs w:val="18"/>
              </w:rPr>
              <w:t>случае отсутствия данных о вакцинации против кори)</w:t>
            </w:r>
          </w:p>
        </w:tc>
        <w:tc>
          <w:tcPr>
            <w:tcW w:w="1418" w:type="dxa"/>
          </w:tcPr>
          <w:p w:rsidR="00435E22" w:rsidRPr="00B03925" w:rsidRDefault="00B8798C" w:rsidP="006A6FCF">
            <w:pPr>
              <w:pStyle w:val="TableParagraph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 xml:space="preserve">    </w:t>
            </w:r>
            <w:r w:rsidR="002662EC" w:rsidRPr="00B03925">
              <w:rPr>
                <w:rFonts w:ascii="Times New Roman" w:hAnsi="Times New Roman" w:cs="Times New Roman"/>
              </w:rPr>
              <w:t>Срок</w:t>
            </w:r>
            <w:r w:rsidR="002662EC" w:rsidRPr="00B039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2662EC" w:rsidRPr="00B03925">
              <w:rPr>
                <w:rFonts w:ascii="Times New Roman" w:hAnsi="Times New Roman" w:cs="Times New Roman"/>
              </w:rPr>
              <w:t>1</w:t>
            </w:r>
            <w:r w:rsidR="002662EC" w:rsidRPr="00B0392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2662EC" w:rsidRPr="00B03925">
              <w:rPr>
                <w:rFonts w:ascii="Times New Roman" w:hAnsi="Times New Roman" w:cs="Times New Roman"/>
                <w:spacing w:val="-5"/>
              </w:rPr>
              <w:t>год</w:t>
            </w:r>
          </w:p>
        </w:tc>
      </w:tr>
    </w:tbl>
    <w:p w:rsidR="00435E22" w:rsidRPr="00B03925" w:rsidRDefault="00435E22">
      <w:pPr>
        <w:pStyle w:val="TableParagraph"/>
        <w:jc w:val="center"/>
        <w:rPr>
          <w:rFonts w:ascii="Times New Roman" w:hAnsi="Times New Roman" w:cs="Times New Roman"/>
        </w:rPr>
        <w:sectPr w:rsidR="00435E22" w:rsidRPr="00B03925">
          <w:type w:val="continuous"/>
          <w:pgSz w:w="11920" w:h="16850"/>
          <w:pgMar w:top="1320" w:right="1700" w:bottom="1635" w:left="992" w:header="720" w:footer="720" w:gutter="0"/>
          <w:cols w:space="720"/>
        </w:sectPr>
      </w:pPr>
    </w:p>
    <w:tbl>
      <w:tblPr>
        <w:tblStyle w:val="TableNormal"/>
        <w:tblW w:w="10926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939"/>
        <w:gridCol w:w="1419"/>
      </w:tblGrid>
      <w:tr w:rsidR="00435E22" w:rsidRPr="00B03925" w:rsidTr="006A6FCF">
        <w:trPr>
          <w:trHeight w:val="500"/>
        </w:trPr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:rsidR="00435E22" w:rsidRPr="00B03925" w:rsidRDefault="00B14FE1" w:rsidP="00B14FE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939" w:type="dxa"/>
          </w:tcPr>
          <w:p w:rsidR="00435E22" w:rsidRPr="00B03925" w:rsidRDefault="002662EC" w:rsidP="00B8798C">
            <w:pPr>
              <w:pStyle w:val="TableParagraph"/>
              <w:spacing w:line="290" w:lineRule="atLeast"/>
              <w:ind w:right="217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Результат</w:t>
            </w:r>
            <w:r w:rsidRPr="00B0392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лабораторных</w:t>
            </w:r>
            <w:r w:rsidRPr="00B0392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исследований</w:t>
            </w:r>
            <w:r w:rsidRPr="00B0392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анализа</w:t>
            </w:r>
            <w:r w:rsidRPr="00B0392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кала на группу возбудителей кишечных инфекций</w:t>
            </w:r>
            <w:r w:rsidR="00F01C5B" w:rsidRPr="00B03925">
              <w:rPr>
                <w:rFonts w:ascii="Times New Roman" w:hAnsi="Times New Roman" w:cs="Times New Roman"/>
              </w:rPr>
              <w:t xml:space="preserve"> </w:t>
            </w:r>
            <w:r w:rsidR="00B03925" w:rsidRPr="00B03925">
              <w:rPr>
                <w:rFonts w:ascii="Times New Roman" w:hAnsi="Times New Roman" w:cs="Times New Roman"/>
              </w:rPr>
              <w:t>(</w:t>
            </w:r>
            <w:proofErr w:type="spellStart"/>
            <w:r w:rsidR="00B03925" w:rsidRPr="00B0392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Salmonella</w:t>
            </w:r>
            <w:proofErr w:type="spellEnd"/>
            <w:r w:rsidR="00B03925" w:rsidRPr="00B0392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="00B03925" w:rsidRPr="00B0392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Shigella</w:t>
            </w:r>
            <w:proofErr w:type="spellEnd"/>
            <w:r w:rsidR="00B03925" w:rsidRPr="00B0392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="00B03925" w:rsidRPr="00B0392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Campylobacter</w:t>
            </w:r>
            <w:proofErr w:type="spellEnd"/>
            <w:r w:rsidR="00B03925" w:rsidRPr="00B0392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="00B03925" w:rsidRPr="00B0392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Escherichia</w:t>
            </w:r>
            <w:proofErr w:type="spellEnd"/>
            <w:r w:rsidR="00B03925" w:rsidRPr="00B0392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B03925" w:rsidRPr="00B0392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coli</w:t>
            </w:r>
            <w:proofErr w:type="spellEnd"/>
            <w:r w:rsidR="00B03925" w:rsidRPr="00B0392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  <w:r w:rsidR="00B03925" w:rsidRPr="00B03925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419" w:type="dxa"/>
          </w:tcPr>
          <w:p w:rsidR="00435E22" w:rsidRPr="00B03925" w:rsidRDefault="00B8798C" w:rsidP="00B8798C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 xml:space="preserve"> </w:t>
            </w:r>
            <w:r w:rsidR="002662EC" w:rsidRPr="00B03925">
              <w:rPr>
                <w:rFonts w:ascii="Times New Roman" w:hAnsi="Times New Roman" w:cs="Times New Roman"/>
              </w:rPr>
              <w:t>Срок</w:t>
            </w:r>
            <w:r w:rsidR="002662EC" w:rsidRPr="00B0392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2662EC" w:rsidRPr="00B03925">
              <w:rPr>
                <w:rFonts w:ascii="Times New Roman" w:hAnsi="Times New Roman" w:cs="Times New Roman"/>
              </w:rPr>
              <w:t xml:space="preserve">10 </w:t>
            </w:r>
            <w:r w:rsidR="002662EC" w:rsidRPr="00B03925">
              <w:rPr>
                <w:rFonts w:ascii="Times New Roman" w:hAnsi="Times New Roman" w:cs="Times New Roman"/>
                <w:spacing w:val="-4"/>
              </w:rPr>
              <w:t>дней</w:t>
            </w:r>
          </w:p>
        </w:tc>
      </w:tr>
      <w:tr w:rsidR="00435E22" w:rsidRPr="00B03925" w:rsidTr="006A6FCF">
        <w:trPr>
          <w:trHeight w:val="324"/>
        </w:trPr>
        <w:tc>
          <w:tcPr>
            <w:tcW w:w="568" w:type="dxa"/>
            <w:vMerge/>
            <w:tcBorders>
              <w:top w:val="nil"/>
              <w:bottom w:val="single" w:sz="4" w:space="0" w:color="000000"/>
            </w:tcBorders>
          </w:tcPr>
          <w:p w:rsidR="00435E22" w:rsidRPr="00B03925" w:rsidRDefault="00435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  <w:tcBorders>
              <w:bottom w:val="single" w:sz="4" w:space="0" w:color="000000"/>
            </w:tcBorders>
          </w:tcPr>
          <w:p w:rsidR="00435E22" w:rsidRPr="00B03925" w:rsidRDefault="002662EC" w:rsidP="00B8798C">
            <w:pPr>
              <w:pStyle w:val="TableParagraph"/>
              <w:spacing w:before="131" w:line="259" w:lineRule="auto"/>
              <w:ind w:right="217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Результат</w:t>
            </w:r>
            <w:r w:rsidRPr="00B0392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лабораторных</w:t>
            </w:r>
            <w:r w:rsidRPr="00B0392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исследований</w:t>
            </w:r>
            <w:r w:rsidRPr="00B0392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анализа</w:t>
            </w:r>
            <w:r w:rsidRPr="00B0392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кала на яйца гельминтов, простейшие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435E22" w:rsidRPr="00B03925" w:rsidRDefault="002662EC" w:rsidP="009D4845">
            <w:pPr>
              <w:pStyle w:val="TableParagraph"/>
              <w:spacing w:before="191"/>
              <w:ind w:left="50" w:right="3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Срок</w:t>
            </w:r>
            <w:r w:rsidRPr="00B0392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 xml:space="preserve">10 </w:t>
            </w:r>
            <w:r w:rsidRPr="00B03925">
              <w:rPr>
                <w:rFonts w:ascii="Times New Roman" w:hAnsi="Times New Roman" w:cs="Times New Roman"/>
                <w:spacing w:val="-4"/>
              </w:rPr>
              <w:t>дней</w:t>
            </w:r>
          </w:p>
        </w:tc>
      </w:tr>
      <w:tr w:rsidR="00435E22" w:rsidRPr="00B03925" w:rsidTr="006A6FCF">
        <w:trPr>
          <w:trHeight w:val="2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22" w:rsidRPr="00B03925" w:rsidRDefault="00B14FE1" w:rsidP="00B14FE1">
            <w:pPr>
              <w:pStyle w:val="TableParagraph"/>
              <w:spacing w:before="64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22" w:rsidRPr="00B03925" w:rsidRDefault="002662EC">
            <w:pPr>
              <w:pStyle w:val="TableParagraph"/>
              <w:spacing w:before="64"/>
              <w:ind w:left="45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Результаты</w:t>
            </w:r>
            <w:r w:rsidRPr="00B0392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анализа</w:t>
            </w:r>
            <w:r w:rsidRPr="00B0392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на</w:t>
            </w:r>
            <w:r w:rsidRPr="00B0392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дифтерию</w:t>
            </w:r>
            <w:r w:rsidRPr="00B0392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(мазок</w:t>
            </w:r>
            <w:r w:rsidRPr="00B039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4"/>
              </w:rPr>
              <w:t>зева)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22" w:rsidRPr="00B03925" w:rsidRDefault="002662EC" w:rsidP="009D4845">
            <w:pPr>
              <w:pStyle w:val="TableParagraph"/>
              <w:spacing w:before="64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Срок</w:t>
            </w:r>
            <w:r w:rsidRPr="00B0392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7</w:t>
            </w:r>
            <w:r w:rsidRPr="00B0392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4"/>
              </w:rPr>
              <w:t>дней</w:t>
            </w:r>
          </w:p>
        </w:tc>
      </w:tr>
      <w:tr w:rsidR="00435E22" w:rsidRPr="00B03925" w:rsidTr="006A6FC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22" w:rsidRPr="00B03925" w:rsidRDefault="00435E22">
            <w:pPr>
              <w:pStyle w:val="TableParagraph"/>
              <w:spacing w:before="62"/>
              <w:rPr>
                <w:rFonts w:ascii="Times New Roman" w:hAnsi="Times New Roman" w:cs="Times New Roman"/>
              </w:rPr>
            </w:pPr>
          </w:p>
          <w:p w:rsidR="00435E22" w:rsidRPr="00B03925" w:rsidRDefault="00B14FE1" w:rsidP="00B14FE1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 9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22" w:rsidRPr="00B03925" w:rsidRDefault="002662EC" w:rsidP="00B14FE1">
            <w:pPr>
              <w:pStyle w:val="TableParagraph"/>
              <w:spacing w:before="47"/>
              <w:ind w:left="45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Справка</w:t>
            </w:r>
            <w:r w:rsidRPr="00B0392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об</w:t>
            </w:r>
            <w:r w:rsidRPr="00B0392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отсутствии</w:t>
            </w:r>
            <w:r w:rsidRPr="00B0392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контакта</w:t>
            </w:r>
            <w:r w:rsidRPr="00B039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с</w:t>
            </w:r>
            <w:r w:rsidRPr="00B0392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03925">
              <w:rPr>
                <w:rFonts w:ascii="Times New Roman" w:hAnsi="Times New Roman" w:cs="Times New Roman"/>
                <w:spacing w:val="-2"/>
              </w:rPr>
              <w:t>больными</w:t>
            </w:r>
            <w:r w:rsidR="00B14FE1">
              <w:rPr>
                <w:rFonts w:ascii="Times New Roman" w:hAnsi="Times New Roman" w:cs="Times New Roman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инфекционными</w:t>
            </w:r>
            <w:r w:rsidRPr="00B0392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заболеваниями</w:t>
            </w:r>
            <w:r w:rsidRPr="00B0392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из</w:t>
            </w:r>
            <w:r w:rsidRPr="00B0392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медицинской организации по месту проживания/требования</w:t>
            </w:r>
            <w:r w:rsidR="006A6FCF">
              <w:rPr>
                <w:rFonts w:ascii="Times New Roman" w:hAnsi="Times New Roman" w:cs="Times New Roman"/>
              </w:rPr>
              <w:t xml:space="preserve"> (берется у терапевта)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22" w:rsidRPr="00B03925" w:rsidRDefault="00B8798C" w:rsidP="00B8798C">
            <w:pPr>
              <w:pStyle w:val="TableParagraph"/>
              <w:spacing w:before="1"/>
              <w:ind w:right="3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 xml:space="preserve"> </w:t>
            </w:r>
            <w:r w:rsidR="002662EC" w:rsidRPr="00B03925">
              <w:rPr>
                <w:rFonts w:ascii="Times New Roman" w:hAnsi="Times New Roman" w:cs="Times New Roman"/>
              </w:rPr>
              <w:t>Срок</w:t>
            </w:r>
            <w:r w:rsidR="002662EC" w:rsidRPr="00B0392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2662EC" w:rsidRPr="00B03925">
              <w:rPr>
                <w:rFonts w:ascii="Times New Roman" w:hAnsi="Times New Roman" w:cs="Times New Roman"/>
              </w:rPr>
              <w:t xml:space="preserve">5 </w:t>
            </w:r>
            <w:r w:rsidR="002662EC" w:rsidRPr="00B03925">
              <w:rPr>
                <w:rFonts w:ascii="Times New Roman" w:hAnsi="Times New Roman" w:cs="Times New Roman"/>
                <w:spacing w:val="-4"/>
              </w:rPr>
              <w:t>дней</w:t>
            </w:r>
          </w:p>
        </w:tc>
      </w:tr>
      <w:tr w:rsidR="00435E22" w:rsidRPr="00B03925" w:rsidTr="006A6FCF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22" w:rsidRPr="00B03925" w:rsidRDefault="00B14FE1" w:rsidP="00B14FE1">
            <w:pPr>
              <w:pStyle w:val="TableParagraph"/>
              <w:spacing w:before="180"/>
              <w:ind w:righ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10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22" w:rsidRPr="00B03925" w:rsidRDefault="002662EC">
            <w:pPr>
              <w:pStyle w:val="TableParagraph"/>
              <w:spacing w:before="24" w:line="270" w:lineRule="atLeast"/>
              <w:ind w:left="45" w:right="49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</w:rPr>
              <w:t>Сертификат</w:t>
            </w:r>
            <w:r w:rsidRPr="00B0392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о</w:t>
            </w:r>
            <w:r w:rsidRPr="00B0392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профилактических</w:t>
            </w:r>
            <w:r w:rsidRPr="00B0392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03925">
              <w:rPr>
                <w:rFonts w:ascii="Times New Roman" w:hAnsi="Times New Roman" w:cs="Times New Roman"/>
              </w:rPr>
              <w:t>прививках/сведения и вакцинации (при наличии)</w:t>
            </w:r>
            <w:r w:rsidR="006A6FCF">
              <w:rPr>
                <w:rFonts w:ascii="Times New Roman" w:hAnsi="Times New Roman" w:cs="Times New Roman"/>
              </w:rPr>
              <w:t xml:space="preserve"> берется у терапевта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22" w:rsidRPr="00B03925" w:rsidRDefault="002662EC" w:rsidP="00B8798C">
            <w:pPr>
              <w:pStyle w:val="TableParagraph"/>
              <w:spacing w:before="180"/>
              <w:ind w:right="3"/>
              <w:rPr>
                <w:rFonts w:ascii="Times New Roman" w:hAnsi="Times New Roman" w:cs="Times New Roman"/>
              </w:rPr>
            </w:pPr>
            <w:r w:rsidRPr="00B03925">
              <w:rPr>
                <w:rFonts w:ascii="Times New Roman" w:hAnsi="Times New Roman" w:cs="Times New Roman"/>
                <w:spacing w:val="-2"/>
              </w:rPr>
              <w:t>Бессрочно</w:t>
            </w:r>
          </w:p>
        </w:tc>
      </w:tr>
      <w:tr w:rsidR="00B8798C" w:rsidRPr="00B03925" w:rsidTr="006A6FCF">
        <w:trPr>
          <w:trHeight w:val="5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8C" w:rsidRPr="00B03925" w:rsidRDefault="00B14FE1" w:rsidP="00B14FE1">
            <w:pPr>
              <w:pStyle w:val="TableParagraph"/>
              <w:spacing w:before="180"/>
              <w:ind w:left="49" w:right="11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8C" w:rsidRPr="00B03925" w:rsidRDefault="00B14FE1" w:rsidP="00F01C5B">
            <w:pPr>
              <w:pStyle w:val="TableParagraph"/>
              <w:spacing w:before="49"/>
              <w:ind w:left="45"/>
              <w:rPr>
                <w:rFonts w:ascii="Times New Roman" w:hAnsi="Times New Roman" w:cs="Times New Roman"/>
              </w:rPr>
            </w:pPr>
            <w:r w:rsidRPr="00B14FE1">
              <w:rPr>
                <w:rFonts w:ascii="Times New Roman" w:hAnsi="Times New Roman" w:cs="Times New Roman"/>
                <w:b/>
              </w:rPr>
              <w:t>(НЕ НАДО ДЕЛАТЬ)</w:t>
            </w:r>
            <w:r w:rsidR="00B8798C" w:rsidRPr="006A6FCF">
              <w:rPr>
                <w:rFonts w:ascii="Times New Roman" w:hAnsi="Times New Roman" w:cs="Times New Roman"/>
                <w:sz w:val="18"/>
                <w:szCs w:val="18"/>
              </w:rPr>
              <w:t>Дополнительно,</w:t>
            </w:r>
            <w:r w:rsidR="00B8798C" w:rsidRPr="006A6FC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="00B8798C" w:rsidRPr="006A6FCF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="00B8798C" w:rsidRPr="006A6FC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="00B8798C" w:rsidRPr="006A6FCF">
              <w:rPr>
                <w:rFonts w:ascii="Times New Roman" w:hAnsi="Times New Roman" w:cs="Times New Roman"/>
                <w:sz w:val="18"/>
                <w:szCs w:val="18"/>
              </w:rPr>
              <w:t>ухудшении</w:t>
            </w:r>
            <w:r w:rsidR="00B8798C" w:rsidRPr="006A6FC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="00B8798C" w:rsidRPr="006A6FCF">
              <w:rPr>
                <w:rFonts w:ascii="Times New Roman" w:hAnsi="Times New Roman" w:cs="Times New Roman"/>
                <w:sz w:val="18"/>
                <w:szCs w:val="18"/>
              </w:rPr>
              <w:t>эпидемиологической обстановки, на основании дополнительных распоряжений, постановлений уполномоченных</w:t>
            </w:r>
            <w:r w:rsidR="00F01C5B" w:rsidRPr="006A6F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8798C" w:rsidRPr="006A6FCF">
              <w:rPr>
                <w:rFonts w:ascii="Times New Roman" w:hAnsi="Times New Roman" w:cs="Times New Roman"/>
                <w:sz w:val="18"/>
                <w:szCs w:val="18"/>
              </w:rPr>
              <w:t>органов:</w:t>
            </w:r>
            <w:r w:rsidR="00B8798C" w:rsidRPr="006A6FC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B8798C" w:rsidRPr="006A6FCF">
              <w:rPr>
                <w:rFonts w:ascii="Times New Roman" w:hAnsi="Times New Roman" w:cs="Times New Roman"/>
                <w:sz w:val="18"/>
                <w:szCs w:val="18"/>
              </w:rPr>
              <w:t>ПЦР-тест</w:t>
            </w:r>
            <w:r w:rsidR="00B8798C" w:rsidRPr="006A6FC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B8798C" w:rsidRPr="006A6FC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B8798C" w:rsidRPr="006A6FC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="00A734ED" w:rsidRPr="006A6FCF">
              <w:rPr>
                <w:rFonts w:ascii="Times New Roman" w:hAnsi="Times New Roman" w:cs="Times New Roman"/>
                <w:sz w:val="18"/>
                <w:szCs w:val="18"/>
              </w:rPr>
              <w:t>короно</w:t>
            </w:r>
            <w:r w:rsidR="00B8798C" w:rsidRPr="006A6FCF">
              <w:rPr>
                <w:rFonts w:ascii="Times New Roman" w:hAnsi="Times New Roman" w:cs="Times New Roman"/>
                <w:sz w:val="18"/>
                <w:szCs w:val="18"/>
              </w:rPr>
              <w:t>вирусную</w:t>
            </w:r>
            <w:r w:rsidR="00B8798C" w:rsidRPr="006A6F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="00B8798C" w:rsidRPr="006A6FC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инфекцию</w:t>
            </w:r>
            <w:r w:rsidR="00F01C5B" w:rsidRPr="006A6F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8798C" w:rsidRPr="006A6FC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(COVID-</w:t>
            </w:r>
            <w:r w:rsidR="00B8798C" w:rsidRPr="006A6F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19)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8C" w:rsidRPr="00B14FE1" w:rsidRDefault="00B8798C" w:rsidP="00F01C5B">
            <w:pPr>
              <w:pStyle w:val="TableParagraph"/>
              <w:spacing w:before="1" w:line="24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4FE1">
              <w:rPr>
                <w:rFonts w:ascii="Times New Roman" w:hAnsi="Times New Roman" w:cs="Times New Roman"/>
                <w:sz w:val="16"/>
                <w:szCs w:val="16"/>
              </w:rPr>
              <w:t>Применяется в период действия</w:t>
            </w:r>
            <w:r w:rsidRPr="00B14FE1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B14FE1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B14FE1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B14FE1">
              <w:rPr>
                <w:rFonts w:ascii="Times New Roman" w:hAnsi="Times New Roman" w:cs="Times New Roman"/>
                <w:sz w:val="16"/>
                <w:szCs w:val="16"/>
              </w:rPr>
              <w:t>повышенной</w:t>
            </w:r>
            <w:r w:rsidR="00F01C5B" w:rsidRPr="00B14F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4FE1">
              <w:rPr>
                <w:rFonts w:ascii="Times New Roman" w:hAnsi="Times New Roman" w:cs="Times New Roman"/>
                <w:sz w:val="16"/>
                <w:szCs w:val="16"/>
              </w:rPr>
              <w:t>готовности</w:t>
            </w:r>
            <w:r w:rsidRPr="00B14FE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B14FE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B14FE1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B14FE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Pr="00B14FE1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B14FE1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Москве</w:t>
            </w:r>
          </w:p>
        </w:tc>
      </w:tr>
    </w:tbl>
    <w:p w:rsidR="002662EC" w:rsidRPr="006A6FCF" w:rsidRDefault="006A6FC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 поступлении иметь с собой</w:t>
      </w:r>
      <w:r w:rsidRPr="006A6FC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</w:t>
      </w:r>
      <w:r w:rsidR="00B14FE1" w:rsidRPr="006A6FCF">
        <w:rPr>
          <w:rFonts w:ascii="Times New Roman" w:hAnsi="Times New Roman" w:cs="Times New Roman"/>
          <w:b/>
          <w:sz w:val="24"/>
          <w:szCs w:val="24"/>
          <w:u w:val="single"/>
        </w:rPr>
        <w:t>ригиналы документов:</w:t>
      </w:r>
    </w:p>
    <w:p w:rsidR="00B14FE1" w:rsidRPr="006A6FCF" w:rsidRDefault="00B14FE1">
      <w:pPr>
        <w:rPr>
          <w:rFonts w:ascii="Times New Roman" w:hAnsi="Times New Roman" w:cs="Times New Roman"/>
          <w:b/>
          <w:sz w:val="24"/>
          <w:szCs w:val="24"/>
        </w:rPr>
      </w:pPr>
      <w:r w:rsidRPr="006A6FCF">
        <w:rPr>
          <w:rFonts w:ascii="Times New Roman" w:hAnsi="Times New Roman" w:cs="Times New Roman"/>
          <w:b/>
          <w:sz w:val="24"/>
          <w:szCs w:val="24"/>
        </w:rPr>
        <w:t>1. Паспорт</w:t>
      </w:r>
    </w:p>
    <w:p w:rsidR="00B14FE1" w:rsidRPr="006A6FCF" w:rsidRDefault="00B14FE1">
      <w:pPr>
        <w:rPr>
          <w:rFonts w:ascii="Times New Roman" w:hAnsi="Times New Roman" w:cs="Times New Roman"/>
          <w:b/>
          <w:sz w:val="24"/>
          <w:szCs w:val="24"/>
        </w:rPr>
      </w:pPr>
      <w:r w:rsidRPr="006A6FCF">
        <w:rPr>
          <w:rFonts w:ascii="Times New Roman" w:hAnsi="Times New Roman" w:cs="Times New Roman"/>
          <w:b/>
          <w:sz w:val="24"/>
          <w:szCs w:val="24"/>
        </w:rPr>
        <w:t>2. СНИЛС</w:t>
      </w:r>
    </w:p>
    <w:p w:rsidR="00B14FE1" w:rsidRPr="006A6FCF" w:rsidRDefault="00B14FE1">
      <w:pPr>
        <w:rPr>
          <w:rFonts w:ascii="Times New Roman" w:hAnsi="Times New Roman" w:cs="Times New Roman"/>
          <w:b/>
          <w:sz w:val="24"/>
          <w:szCs w:val="24"/>
        </w:rPr>
      </w:pPr>
      <w:r w:rsidRPr="006A6FCF">
        <w:rPr>
          <w:rFonts w:ascii="Times New Roman" w:hAnsi="Times New Roman" w:cs="Times New Roman"/>
          <w:b/>
          <w:sz w:val="24"/>
          <w:szCs w:val="24"/>
        </w:rPr>
        <w:t>3. Медицинский полис</w:t>
      </w:r>
    </w:p>
    <w:p w:rsidR="00B14FE1" w:rsidRPr="006A6FCF" w:rsidRDefault="00B14FE1">
      <w:pPr>
        <w:rPr>
          <w:rFonts w:ascii="Times New Roman" w:hAnsi="Times New Roman" w:cs="Times New Roman"/>
          <w:b/>
          <w:sz w:val="24"/>
          <w:szCs w:val="24"/>
        </w:rPr>
      </w:pPr>
      <w:r w:rsidRPr="006A6FCF">
        <w:rPr>
          <w:rFonts w:ascii="Times New Roman" w:hAnsi="Times New Roman" w:cs="Times New Roman"/>
          <w:b/>
          <w:sz w:val="24"/>
          <w:szCs w:val="24"/>
        </w:rPr>
        <w:t>4. Справка БМСЭ (при наличии)</w:t>
      </w:r>
    </w:p>
    <w:p w:rsidR="00B14FE1" w:rsidRPr="006A6FCF" w:rsidRDefault="00B14FE1">
      <w:pPr>
        <w:rPr>
          <w:rFonts w:ascii="Times New Roman" w:hAnsi="Times New Roman" w:cs="Times New Roman"/>
          <w:b/>
          <w:sz w:val="24"/>
          <w:szCs w:val="24"/>
        </w:rPr>
      </w:pPr>
      <w:r w:rsidRPr="006A6FCF">
        <w:rPr>
          <w:rFonts w:ascii="Times New Roman" w:hAnsi="Times New Roman" w:cs="Times New Roman"/>
          <w:b/>
          <w:sz w:val="24"/>
          <w:szCs w:val="24"/>
        </w:rPr>
        <w:t>5. Пенсионное удостоверение (при наличии)</w:t>
      </w:r>
    </w:p>
    <w:p w:rsidR="00B14FE1" w:rsidRDefault="00B14FE1">
      <w:pPr>
        <w:rPr>
          <w:rFonts w:ascii="Times New Roman" w:hAnsi="Times New Roman" w:cs="Times New Roman"/>
          <w:b/>
          <w:sz w:val="24"/>
          <w:szCs w:val="24"/>
        </w:rPr>
      </w:pPr>
      <w:r w:rsidRPr="006A6FCF">
        <w:rPr>
          <w:rFonts w:ascii="Times New Roman" w:hAnsi="Times New Roman" w:cs="Times New Roman"/>
          <w:b/>
          <w:sz w:val="24"/>
          <w:szCs w:val="24"/>
        </w:rPr>
        <w:t>6. Социальная карта Москвича</w:t>
      </w:r>
    </w:p>
    <w:p w:rsidR="006A6FCF" w:rsidRPr="006A6FCF" w:rsidRDefault="006A6F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Удостоверение Ветерана Труда</w:t>
      </w:r>
    </w:p>
    <w:p w:rsidR="006A6FCF" w:rsidRDefault="00B14FE1">
      <w:pPr>
        <w:rPr>
          <w:rFonts w:ascii="Times New Roman" w:hAnsi="Times New Roman" w:cs="Times New Roman"/>
          <w:b/>
          <w:sz w:val="24"/>
          <w:szCs w:val="24"/>
        </w:rPr>
      </w:pPr>
      <w:r w:rsidRPr="006A6FCF">
        <w:rPr>
          <w:rFonts w:ascii="Times New Roman" w:hAnsi="Times New Roman" w:cs="Times New Roman"/>
          <w:b/>
          <w:sz w:val="24"/>
          <w:szCs w:val="24"/>
        </w:rPr>
        <w:t>7. Индиви</w:t>
      </w:r>
      <w:r w:rsidR="006A6FCF" w:rsidRPr="006A6FCF">
        <w:rPr>
          <w:rFonts w:ascii="Times New Roman" w:hAnsi="Times New Roman" w:cs="Times New Roman"/>
          <w:b/>
          <w:sz w:val="24"/>
          <w:szCs w:val="24"/>
        </w:rPr>
        <w:t>дуальная карта реабилитации и</w:t>
      </w:r>
      <w:r w:rsidR="006A6FCF">
        <w:rPr>
          <w:rFonts w:ascii="Times New Roman" w:hAnsi="Times New Roman" w:cs="Times New Roman"/>
          <w:b/>
          <w:sz w:val="24"/>
          <w:szCs w:val="24"/>
        </w:rPr>
        <w:t>ли</w:t>
      </w:r>
      <w:r w:rsidR="006A6FCF" w:rsidRPr="006A6F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A6FCF" w:rsidRPr="006A6FCF">
        <w:rPr>
          <w:rFonts w:ascii="Times New Roman" w:hAnsi="Times New Roman" w:cs="Times New Roman"/>
          <w:b/>
          <w:sz w:val="24"/>
          <w:szCs w:val="24"/>
        </w:rPr>
        <w:t>а</w:t>
      </w:r>
      <w:r w:rsidRPr="006A6FCF">
        <w:rPr>
          <w:rFonts w:ascii="Times New Roman" w:hAnsi="Times New Roman" w:cs="Times New Roman"/>
          <w:b/>
          <w:sz w:val="24"/>
          <w:szCs w:val="24"/>
        </w:rPr>
        <w:t>билитации</w:t>
      </w:r>
      <w:proofErr w:type="spellEnd"/>
      <w:r w:rsidRPr="006A6FCF">
        <w:rPr>
          <w:rFonts w:ascii="Times New Roman" w:hAnsi="Times New Roman" w:cs="Times New Roman"/>
          <w:b/>
          <w:sz w:val="24"/>
          <w:szCs w:val="24"/>
        </w:rPr>
        <w:t xml:space="preserve">  инвалида</w:t>
      </w:r>
      <w:proofErr w:type="gramEnd"/>
      <w:r w:rsidR="006A6FCF">
        <w:rPr>
          <w:rFonts w:ascii="Times New Roman" w:hAnsi="Times New Roman" w:cs="Times New Roman"/>
          <w:b/>
          <w:sz w:val="24"/>
          <w:szCs w:val="24"/>
        </w:rPr>
        <w:t xml:space="preserve"> (при наличии) </w:t>
      </w:r>
    </w:p>
    <w:p w:rsidR="00B14FE1" w:rsidRDefault="00B14FE1">
      <w:pPr>
        <w:rPr>
          <w:rFonts w:ascii="Times New Roman" w:hAnsi="Times New Roman" w:cs="Times New Roman"/>
          <w:b/>
          <w:sz w:val="24"/>
          <w:szCs w:val="24"/>
        </w:rPr>
      </w:pPr>
      <w:r w:rsidRPr="006A6FCF">
        <w:rPr>
          <w:rFonts w:ascii="Times New Roman" w:hAnsi="Times New Roman" w:cs="Times New Roman"/>
          <w:b/>
          <w:sz w:val="24"/>
          <w:szCs w:val="24"/>
        </w:rPr>
        <w:t>8. Выписные эпикризы из стационаров за последние 3 года</w:t>
      </w:r>
      <w:bookmarkStart w:id="0" w:name="_GoBack"/>
      <w:bookmarkEnd w:id="0"/>
    </w:p>
    <w:p w:rsidR="006A6FCF" w:rsidRPr="006A6FCF" w:rsidRDefault="006A6FCF">
      <w:pPr>
        <w:rPr>
          <w:rFonts w:ascii="Times New Roman" w:hAnsi="Times New Roman" w:cs="Times New Roman"/>
          <w:sz w:val="28"/>
          <w:szCs w:val="28"/>
        </w:rPr>
      </w:pPr>
      <w:r w:rsidRPr="006A6FCF">
        <w:rPr>
          <w:rFonts w:ascii="Times New Roman" w:hAnsi="Times New Roman" w:cs="Times New Roman"/>
          <w:sz w:val="24"/>
          <w:szCs w:val="24"/>
        </w:rPr>
        <w:t>Главная медицинская сестра Кудрявцева Светлана Александровна 8-499-</w:t>
      </w:r>
      <w:r w:rsidRPr="006A6FCF">
        <w:rPr>
          <w:rFonts w:ascii="Times New Roman" w:hAnsi="Times New Roman" w:cs="Times New Roman"/>
          <w:sz w:val="28"/>
          <w:szCs w:val="28"/>
        </w:rPr>
        <w:t>461-44-41</w:t>
      </w:r>
    </w:p>
    <w:sectPr w:rsidR="006A6FCF" w:rsidRPr="006A6FCF">
      <w:type w:val="continuous"/>
      <w:pgSz w:w="11920" w:h="16850"/>
      <w:pgMar w:top="132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5E22"/>
    <w:rsid w:val="002662EC"/>
    <w:rsid w:val="00435E22"/>
    <w:rsid w:val="006A6FCF"/>
    <w:rsid w:val="009D4845"/>
    <w:rsid w:val="00A734ED"/>
    <w:rsid w:val="00B03925"/>
    <w:rsid w:val="00B14FE1"/>
    <w:rsid w:val="00B8798C"/>
    <w:rsid w:val="00F0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55FD"/>
  <w15:docId w15:val="{6368F188-1579-4254-A15C-B180A2EA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A734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34E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˜5@5G5=L &lt;548F8=A:8E 4&gt;:C&lt;5=B&gt;2 4;O 70A5;5=8O(2)</vt:lpstr>
    </vt:vector>
  </TitlesOfParts>
  <Company>SPecialiST RePack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˜5@5G5=L &lt;548F8=A:8E 4&gt;:C&lt;5=B&gt;2 4;O 70A5;5=8O(2)</dc:title>
  <dc:creator>User</dc:creator>
  <cp:lastModifiedBy>Светлана</cp:lastModifiedBy>
  <cp:revision>7</cp:revision>
  <cp:lastPrinted>2025-08-21T11:14:00Z</cp:lastPrinted>
  <dcterms:created xsi:type="dcterms:W3CDTF">2025-06-16T09:33:00Z</dcterms:created>
  <dcterms:modified xsi:type="dcterms:W3CDTF">2025-08-21T11:15:00Z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2016</vt:lpwstr>
  </property>
</Properties>
</file>